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C8E" w:rsidRDefault="00700D20" w:rsidP="008137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00D20">
        <w:rPr>
          <w:rFonts w:ascii="Times New Roman" w:hAnsi="Times New Roman" w:cs="Times New Roman"/>
          <w:sz w:val="28"/>
          <w:szCs w:val="28"/>
        </w:rPr>
        <w:t xml:space="preserve">О проведении проверки деятельности </w:t>
      </w:r>
    </w:p>
    <w:p w:rsidR="002C5C8E" w:rsidRDefault="002C5C8E" w:rsidP="008137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C8E">
        <w:rPr>
          <w:rFonts w:ascii="Times New Roman" w:hAnsi="Times New Roman" w:cs="Times New Roman"/>
          <w:sz w:val="28"/>
          <w:szCs w:val="28"/>
        </w:rPr>
        <w:t>Отдела мобилизационной подготовки и гражданской обороны</w:t>
      </w:r>
      <w:r w:rsidR="004230AE" w:rsidRPr="002C5C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D20" w:rsidRDefault="004230AE" w:rsidP="002C5C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C8E">
        <w:rPr>
          <w:rFonts w:ascii="Times New Roman" w:hAnsi="Times New Roman" w:cs="Times New Roman"/>
          <w:sz w:val="28"/>
          <w:szCs w:val="28"/>
        </w:rPr>
        <w:t>Управления Федерального</w:t>
      </w:r>
      <w:r w:rsidRPr="00DF11D6">
        <w:rPr>
          <w:rFonts w:ascii="Times New Roman" w:hAnsi="Times New Roman" w:cs="Times New Roman"/>
          <w:sz w:val="28"/>
          <w:szCs w:val="28"/>
        </w:rPr>
        <w:t xml:space="preserve"> казначейства 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DC3AF4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B12">
        <w:rPr>
          <w:rFonts w:ascii="Times New Roman" w:hAnsi="Times New Roman" w:cs="Times New Roman"/>
          <w:sz w:val="28"/>
          <w:szCs w:val="28"/>
        </w:rPr>
        <w:t>В</w:t>
      </w:r>
      <w:r w:rsidR="00247026" w:rsidRPr="00174B12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106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4</w:t>
      </w:r>
      <w:r w:rsidR="0042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ведомственного контроля </w:t>
      </w:r>
      <w:r w:rsidR="004230AE" w:rsidRPr="00F5269A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аудита на 202</w:t>
      </w:r>
      <w:r w:rsidR="001060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230AE" w:rsidRPr="00F5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Федерального казначейства по Рес</w:t>
      </w:r>
      <w:r w:rsidR="004230A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публике Бурятия, утвержденного</w:t>
      </w:r>
      <w:r w:rsidR="004230AE" w:rsidRPr="00F5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руководителем Управления Федерального казн</w:t>
      </w:r>
      <w:r w:rsidR="0042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ачейства по Республике Бурятия </w:t>
      </w:r>
      <w:r w:rsidR="001060EC">
        <w:rPr>
          <w:rFonts w:ascii="Times New Roman" w:eastAsia="Times New Roman" w:hAnsi="Times New Roman" w:cs="Times New Roman"/>
          <w:sz w:val="28"/>
          <w:szCs w:val="28"/>
          <w:lang w:eastAsia="ru-RU"/>
        </w:rPr>
        <w:t>8 октября 2025</w:t>
      </w:r>
      <w:r w:rsidR="004230AE" w:rsidRPr="00F5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4230AE" w:rsidRPr="00654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</w:t>
      </w:r>
      <w:r w:rsidR="0042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енениями от </w:t>
      </w:r>
      <w:r w:rsidR="001060E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42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2026 г.), </w:t>
      </w:r>
      <w:r w:rsidR="00700D20" w:rsidRPr="00174B12">
        <w:rPr>
          <w:rFonts w:ascii="Times New Roman" w:hAnsi="Times New Roman" w:cs="Times New Roman"/>
          <w:sz w:val="28"/>
          <w:szCs w:val="28"/>
        </w:rPr>
        <w:t>Отделом внутреннего контроля и аудита Управления Федерального казначейства по Республике Бурятия</w:t>
      </w:r>
      <w:r w:rsidR="00757B4F"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2C5C8E" w:rsidRPr="002C5C8E">
        <w:rPr>
          <w:rFonts w:ascii="Times New Roman" w:hAnsi="Times New Roman" w:cs="Times New Roman"/>
          <w:sz w:val="28"/>
          <w:szCs w:val="28"/>
        </w:rPr>
        <w:t xml:space="preserve">с </w:t>
      </w:r>
      <w:r w:rsidR="001060EC">
        <w:rPr>
          <w:rFonts w:ascii="Times New Roman" w:hAnsi="Times New Roman" w:cs="Times New Roman"/>
          <w:sz w:val="28"/>
          <w:szCs w:val="28"/>
        </w:rPr>
        <w:t>5 по 30 марта 2026 г.</w:t>
      </w:r>
      <w:r w:rsidRPr="002C5C8E">
        <w:rPr>
          <w:rFonts w:ascii="Times New Roman" w:hAnsi="Times New Roman" w:cs="Times New Roman"/>
          <w:sz w:val="28"/>
          <w:szCs w:val="28"/>
        </w:rPr>
        <w:t xml:space="preserve"> </w:t>
      </w:r>
      <w:r w:rsidR="00757B4F" w:rsidRPr="002C5C8E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2C5C8E" w:rsidRPr="002C5C8E">
        <w:rPr>
          <w:rFonts w:ascii="Times New Roman" w:hAnsi="Times New Roman" w:cs="Times New Roman"/>
          <w:sz w:val="28"/>
          <w:szCs w:val="28"/>
        </w:rPr>
        <w:t>Отдела мобилизационной подготовки и гражданской обороны</w:t>
      </w:r>
      <w:r w:rsidR="00700D20" w:rsidRPr="002C5C8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</w:t>
      </w:r>
      <w:r w:rsidR="001060EC">
        <w:rPr>
          <w:rFonts w:ascii="Times New Roman" w:hAnsi="Times New Roman" w:cs="Times New Roman"/>
          <w:sz w:val="28"/>
          <w:szCs w:val="28"/>
        </w:rPr>
        <w:t xml:space="preserve"> Бурятия по исполнению возложенных функций и полномочий в части организации мобилизационной подготовки, гражданской обороны, антитеррористической защищенности и обеспечения устойчивости функционирования Управления Федерального казначейства по Республике Бурятия за июль – декабрь 2023 года, 2024 год, 2025 год</w:t>
      </w:r>
      <w:r w:rsidR="000C4C36">
        <w:rPr>
          <w:rFonts w:ascii="Times New Roman" w:hAnsi="Times New Roman" w:cs="Times New Roman"/>
          <w:sz w:val="28"/>
          <w:szCs w:val="28"/>
        </w:rPr>
        <w:t xml:space="preserve"> выборочным способом</w:t>
      </w:r>
      <w:r w:rsidR="00933CD7" w:rsidRPr="00174B12">
        <w:rPr>
          <w:rFonts w:ascii="Times New Roman" w:hAnsi="Times New Roman" w:cs="Times New Roman"/>
          <w:sz w:val="28"/>
          <w:szCs w:val="28"/>
        </w:rPr>
        <w:t>.</w:t>
      </w:r>
    </w:p>
    <w:p w:rsidR="006F3D3D" w:rsidRPr="00174B12" w:rsidRDefault="006F3D3D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78B"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деятельность </w:t>
      </w:r>
      <w:r w:rsidR="002C5C8E" w:rsidRPr="0020778B">
        <w:rPr>
          <w:rFonts w:ascii="Times New Roman" w:hAnsi="Times New Roman" w:cs="Times New Roman"/>
          <w:sz w:val="28"/>
          <w:szCs w:val="28"/>
        </w:rPr>
        <w:t>Отдела мобилизационной подготовки и гражданской обороны</w:t>
      </w:r>
      <w:r w:rsidR="004230AE" w:rsidRPr="0020778B">
        <w:rPr>
          <w:rFonts w:ascii="Times New Roman" w:hAnsi="Times New Roman" w:cs="Times New Roman"/>
          <w:sz w:val="28"/>
          <w:szCs w:val="28"/>
        </w:rPr>
        <w:t xml:space="preserve"> </w:t>
      </w:r>
      <w:r w:rsidRPr="0020778B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="00B41E67" w:rsidRPr="0020778B">
        <w:rPr>
          <w:rFonts w:ascii="Times New Roman" w:hAnsi="Times New Roman" w:cs="Times New Roman"/>
          <w:sz w:val="28"/>
          <w:szCs w:val="28"/>
        </w:rPr>
        <w:t>осуществляется</w:t>
      </w:r>
      <w:r w:rsidRPr="0020778B">
        <w:rPr>
          <w:rFonts w:ascii="Times New Roman" w:hAnsi="Times New Roman" w:cs="Times New Roman"/>
          <w:sz w:val="28"/>
          <w:szCs w:val="28"/>
        </w:rPr>
        <w:t xml:space="preserve">, </w:t>
      </w:r>
      <w:r w:rsidR="002C5C8E" w:rsidRPr="0020778B">
        <w:rPr>
          <w:rFonts w:ascii="Times New Roman" w:hAnsi="Times New Roman" w:cs="Times New Roman"/>
          <w:sz w:val="28"/>
          <w:szCs w:val="28"/>
        </w:rPr>
        <w:t>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имеют место отдельные нарушения, не носящие систематического характера.</w:t>
      </w:r>
    </w:p>
    <w:p w:rsidR="00AD3813" w:rsidRPr="00174B12" w:rsidRDefault="00813764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B12">
        <w:rPr>
          <w:rFonts w:ascii="Times New Roman" w:hAnsi="Times New Roman" w:cs="Times New Roman"/>
          <w:sz w:val="28"/>
          <w:szCs w:val="28"/>
        </w:rPr>
        <w:t>Оформлен Акт пров</w:t>
      </w:r>
      <w:bookmarkStart w:id="0" w:name="_GoBack"/>
      <w:bookmarkEnd w:id="0"/>
      <w:r w:rsidRPr="00174B12">
        <w:rPr>
          <w:rFonts w:ascii="Times New Roman" w:hAnsi="Times New Roman" w:cs="Times New Roman"/>
          <w:sz w:val="28"/>
          <w:szCs w:val="28"/>
        </w:rPr>
        <w:t xml:space="preserve">ерки от </w:t>
      </w:r>
      <w:r w:rsidR="001060EC">
        <w:rPr>
          <w:rFonts w:ascii="Times New Roman" w:hAnsi="Times New Roman" w:cs="Times New Roman"/>
          <w:sz w:val="28"/>
          <w:szCs w:val="28"/>
        </w:rPr>
        <w:t>27</w:t>
      </w:r>
      <w:r w:rsidR="002C5C8E">
        <w:rPr>
          <w:rFonts w:ascii="Times New Roman" w:hAnsi="Times New Roman" w:cs="Times New Roman"/>
          <w:sz w:val="28"/>
          <w:szCs w:val="28"/>
        </w:rPr>
        <w:t xml:space="preserve"> </w:t>
      </w:r>
      <w:r w:rsidR="001060EC">
        <w:rPr>
          <w:rFonts w:ascii="Times New Roman" w:hAnsi="Times New Roman" w:cs="Times New Roman"/>
          <w:sz w:val="28"/>
          <w:szCs w:val="28"/>
        </w:rPr>
        <w:t>марта 2026</w:t>
      </w:r>
      <w:r w:rsidR="0003210A" w:rsidRPr="00174B12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AD3813" w:rsidRPr="00174B12" w:rsidSect="00AD38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13"/>
    <w:rsid w:val="0003210A"/>
    <w:rsid w:val="000C4C36"/>
    <w:rsid w:val="000D42D9"/>
    <w:rsid w:val="001060EC"/>
    <w:rsid w:val="00174B12"/>
    <w:rsid w:val="0020778B"/>
    <w:rsid w:val="00243FBA"/>
    <w:rsid w:val="00245168"/>
    <w:rsid w:val="00247026"/>
    <w:rsid w:val="00264D32"/>
    <w:rsid w:val="002653AB"/>
    <w:rsid w:val="00267658"/>
    <w:rsid w:val="002C5C8E"/>
    <w:rsid w:val="00361D9E"/>
    <w:rsid w:val="004230AE"/>
    <w:rsid w:val="0048684E"/>
    <w:rsid w:val="005554D4"/>
    <w:rsid w:val="006D4B4A"/>
    <w:rsid w:val="006F3D3D"/>
    <w:rsid w:val="00700D20"/>
    <w:rsid w:val="00757B4F"/>
    <w:rsid w:val="007C2D35"/>
    <w:rsid w:val="00813764"/>
    <w:rsid w:val="0081574A"/>
    <w:rsid w:val="00866904"/>
    <w:rsid w:val="00897257"/>
    <w:rsid w:val="00897715"/>
    <w:rsid w:val="008D12FE"/>
    <w:rsid w:val="008D489A"/>
    <w:rsid w:val="00933CD7"/>
    <w:rsid w:val="00A54A87"/>
    <w:rsid w:val="00AD3813"/>
    <w:rsid w:val="00B0160C"/>
    <w:rsid w:val="00B41E67"/>
    <w:rsid w:val="00B512B5"/>
    <w:rsid w:val="00C40023"/>
    <w:rsid w:val="00C5602B"/>
    <w:rsid w:val="00DC3AF4"/>
    <w:rsid w:val="00E4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B9608-67E9-45B3-B821-EE7A15DD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Маханчеева Наталия Юрьевна</cp:lastModifiedBy>
  <cp:revision>5</cp:revision>
  <cp:lastPrinted>2022-04-01T02:20:00Z</cp:lastPrinted>
  <dcterms:created xsi:type="dcterms:W3CDTF">2026-03-20T02:24:00Z</dcterms:created>
  <dcterms:modified xsi:type="dcterms:W3CDTF">2026-03-30T01:43:00Z</dcterms:modified>
</cp:coreProperties>
</file>